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A40" w:rsidRDefault="00466A40" w:rsidP="00466A40">
      <w:pPr>
        <w:spacing w:after="0"/>
        <w:jc w:val="center"/>
        <w:rPr>
          <w:rFonts w:ascii="Times New Roman" w:hAnsi="Times New Roman" w:cs="Times New Roman"/>
          <w:b/>
          <w:i/>
          <w:sz w:val="28"/>
          <w:szCs w:val="28"/>
        </w:rPr>
      </w:pPr>
    </w:p>
    <w:p w:rsidR="00466A40" w:rsidRDefault="00466A40" w:rsidP="00466A40">
      <w:pPr>
        <w:spacing w:after="0"/>
        <w:jc w:val="center"/>
        <w:rPr>
          <w:rFonts w:ascii="Times New Roman" w:hAnsi="Times New Roman" w:cs="Times New Roman"/>
          <w:b/>
          <w:i/>
          <w:sz w:val="28"/>
          <w:szCs w:val="28"/>
        </w:rPr>
      </w:pPr>
      <w:bookmarkStart w:id="0" w:name="_GoBack"/>
    </w:p>
    <w:p w:rsidR="0055468A" w:rsidRPr="00466A40" w:rsidRDefault="0055468A" w:rsidP="00466A40">
      <w:pPr>
        <w:spacing w:after="0"/>
        <w:jc w:val="center"/>
        <w:rPr>
          <w:rFonts w:ascii="Times New Roman" w:hAnsi="Times New Roman" w:cs="Times New Roman"/>
          <w:b/>
          <w:i/>
          <w:sz w:val="28"/>
          <w:szCs w:val="28"/>
        </w:rPr>
      </w:pPr>
      <w:r w:rsidRPr="00466A40">
        <w:rPr>
          <w:rFonts w:ascii="Times New Roman" w:hAnsi="Times New Roman" w:cs="Times New Roman"/>
          <w:b/>
          <w:i/>
          <w:sz w:val="28"/>
          <w:szCs w:val="28"/>
        </w:rPr>
        <w:t>Советы логопеда по выполнению упражнений,</w:t>
      </w:r>
    </w:p>
    <w:p w:rsidR="0055468A" w:rsidRDefault="0055468A" w:rsidP="00466A40">
      <w:pPr>
        <w:spacing w:after="0"/>
        <w:jc w:val="center"/>
        <w:rPr>
          <w:rFonts w:ascii="Times New Roman" w:hAnsi="Times New Roman" w:cs="Times New Roman"/>
          <w:b/>
          <w:i/>
          <w:sz w:val="28"/>
          <w:szCs w:val="28"/>
        </w:rPr>
      </w:pPr>
      <w:r w:rsidRPr="00466A40">
        <w:rPr>
          <w:rFonts w:ascii="Times New Roman" w:hAnsi="Times New Roman" w:cs="Times New Roman"/>
          <w:b/>
          <w:i/>
          <w:sz w:val="28"/>
          <w:szCs w:val="28"/>
        </w:rPr>
        <w:t>развивающих мелкую моторику ребенка.</w:t>
      </w:r>
    </w:p>
    <w:bookmarkEnd w:id="0"/>
    <w:p w:rsidR="00466A40" w:rsidRDefault="00466A40" w:rsidP="00466A40">
      <w:pPr>
        <w:spacing w:after="0"/>
        <w:jc w:val="center"/>
        <w:rPr>
          <w:rFonts w:ascii="Times New Roman" w:hAnsi="Times New Roman" w:cs="Times New Roman"/>
          <w:b/>
          <w:i/>
          <w:sz w:val="28"/>
          <w:szCs w:val="28"/>
        </w:rPr>
      </w:pPr>
    </w:p>
    <w:p w:rsidR="00466A40" w:rsidRPr="00466A40" w:rsidRDefault="00466A40" w:rsidP="00466A40">
      <w:pPr>
        <w:spacing w:after="0"/>
        <w:jc w:val="center"/>
        <w:rPr>
          <w:rFonts w:ascii="Times New Roman" w:hAnsi="Times New Roman" w:cs="Times New Roman"/>
          <w:b/>
          <w:i/>
          <w:sz w:val="28"/>
          <w:szCs w:val="28"/>
        </w:rPr>
      </w:pPr>
    </w:p>
    <w:p w:rsidR="00466A40" w:rsidRDefault="00466A40" w:rsidP="00466A40">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DB2BF7" w:rsidRPr="0055468A">
        <w:rPr>
          <w:rFonts w:ascii="Times New Roman" w:hAnsi="Times New Roman" w:cs="Times New Roman"/>
          <w:i/>
          <w:sz w:val="24"/>
          <w:szCs w:val="24"/>
        </w:rPr>
        <w:t xml:space="preserve"> Мелкая моторика</w:t>
      </w:r>
      <w:r w:rsidR="00DB2BF7">
        <w:rPr>
          <w:rFonts w:ascii="Times New Roman" w:hAnsi="Times New Roman" w:cs="Times New Roman"/>
          <w:sz w:val="24"/>
          <w:szCs w:val="24"/>
        </w:rPr>
        <w:t xml:space="preserve"> - </w:t>
      </w:r>
      <w:r w:rsidR="00DB2BF7" w:rsidRPr="00DB2BF7">
        <w:rPr>
          <w:rFonts w:ascii="Times New Roman" w:hAnsi="Times New Roman" w:cs="Times New Roman"/>
          <w:sz w:val="24"/>
          <w:szCs w:val="24"/>
        </w:rPr>
        <w:t xml:space="preserve">это способность выполнения мелких движений пальцами и руками посредством скоординированных действий нервной, мышечной и костной систем. </w:t>
      </w:r>
    </w:p>
    <w:p w:rsidR="0055468A" w:rsidRDefault="00466A40" w:rsidP="00466A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DB2BF7" w:rsidRPr="00DB2BF7">
        <w:rPr>
          <w:rFonts w:ascii="Times New Roman" w:hAnsi="Times New Roman" w:cs="Times New Roman"/>
          <w:sz w:val="24"/>
          <w:szCs w:val="24"/>
        </w:rPr>
        <w:t>Мелкая моторика начинает развиваться с младенческого возраста естественным образом. С возрастом моторные навыки становятся более разнообразными и сложными.</w:t>
      </w:r>
      <w:r w:rsidR="00DB2BF7">
        <w:rPr>
          <w:rFonts w:ascii="Times New Roman" w:hAnsi="Times New Roman" w:cs="Times New Roman"/>
          <w:sz w:val="24"/>
          <w:szCs w:val="24"/>
        </w:rPr>
        <w:t xml:space="preserve"> Но существует ряд заболеваний, которые вносят хаос в развитие данных систем организма ребенка.</w:t>
      </w:r>
      <w:r w:rsidR="0055468A">
        <w:rPr>
          <w:rFonts w:ascii="Times New Roman" w:hAnsi="Times New Roman" w:cs="Times New Roman"/>
          <w:sz w:val="24"/>
          <w:szCs w:val="24"/>
        </w:rPr>
        <w:t xml:space="preserve"> В данном случае требуется кропотливая реабилитационно-восстановительная работа.</w:t>
      </w:r>
    </w:p>
    <w:p w:rsidR="0055468A" w:rsidRPr="0055468A" w:rsidRDefault="00466A40" w:rsidP="00466A4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55468A" w:rsidRPr="0055468A">
        <w:rPr>
          <w:rFonts w:ascii="Times New Roman" w:hAnsi="Times New Roman" w:cs="Times New Roman"/>
          <w:sz w:val="24"/>
          <w:szCs w:val="24"/>
        </w:rPr>
        <w:t>Дети, у которых лучше развиты мелкие, тонкие движения рук, имеют более развитый мозг, особенно те его отделы, которые отвечают за речь. Иначе говоря, чем лучше будут развиты пальчики ребёнка, тем проще ему будет осваивать речь.</w:t>
      </w:r>
    </w:p>
    <w:p w:rsidR="0055468A" w:rsidRPr="0055468A" w:rsidRDefault="00466A40" w:rsidP="00466A40">
      <w:pPr>
        <w:spacing w:after="0"/>
        <w:jc w:val="both"/>
        <w:rPr>
          <w:rFonts w:ascii="Times New Roman" w:hAnsi="Times New Roman" w:cs="Times New Roman"/>
          <w:sz w:val="24"/>
          <w:szCs w:val="24"/>
        </w:rPr>
      </w:pPr>
      <w:r>
        <w:rPr>
          <w:rFonts w:ascii="Times New Roman" w:hAnsi="Times New Roman" w:cs="Times New Roman"/>
          <w:i/>
          <w:sz w:val="24"/>
          <w:szCs w:val="24"/>
        </w:rPr>
        <w:t xml:space="preserve">      </w:t>
      </w:r>
      <w:r w:rsidR="0055468A" w:rsidRPr="0055468A">
        <w:rPr>
          <w:rFonts w:ascii="Times New Roman" w:hAnsi="Times New Roman" w:cs="Times New Roman"/>
          <w:i/>
          <w:sz w:val="24"/>
          <w:szCs w:val="24"/>
        </w:rPr>
        <w:t>Советы логопеда</w:t>
      </w:r>
      <w:r w:rsidR="0055468A">
        <w:rPr>
          <w:rFonts w:ascii="Times New Roman" w:hAnsi="Times New Roman" w:cs="Times New Roman"/>
          <w:sz w:val="24"/>
          <w:szCs w:val="24"/>
        </w:rPr>
        <w:t xml:space="preserve"> </w:t>
      </w:r>
      <w:r w:rsidR="0055468A" w:rsidRPr="0055468A">
        <w:rPr>
          <w:rFonts w:ascii="Times New Roman" w:hAnsi="Times New Roman" w:cs="Times New Roman"/>
          <w:sz w:val="24"/>
          <w:szCs w:val="24"/>
        </w:rPr>
        <w:t xml:space="preserve">по выполнению упражнения по развитию моторики руки. </w:t>
      </w:r>
    </w:p>
    <w:p w:rsidR="0055468A" w:rsidRPr="0055468A" w:rsidRDefault="0055468A" w:rsidP="00466A40">
      <w:pPr>
        <w:spacing w:after="0"/>
        <w:jc w:val="both"/>
        <w:rPr>
          <w:rFonts w:ascii="Times New Roman" w:hAnsi="Times New Roman" w:cs="Times New Roman"/>
          <w:sz w:val="24"/>
          <w:szCs w:val="24"/>
        </w:rPr>
      </w:pPr>
      <w:r>
        <w:rPr>
          <w:rFonts w:ascii="Times New Roman" w:hAnsi="Times New Roman" w:cs="Times New Roman"/>
          <w:sz w:val="24"/>
          <w:szCs w:val="24"/>
        </w:rPr>
        <w:t>-</w:t>
      </w:r>
      <w:r w:rsidRPr="0055468A">
        <w:rPr>
          <w:rFonts w:ascii="Times New Roman" w:hAnsi="Times New Roman" w:cs="Times New Roman"/>
          <w:sz w:val="24"/>
          <w:szCs w:val="24"/>
        </w:rPr>
        <w:t xml:space="preserve"> Вначале все упражнения выполняются медленно. Нужно следить, чтобы ребёнок правильно воспроизводил и удерживал положение кисти или пальцев и правильно переключался с одного движения на другое. </w:t>
      </w:r>
    </w:p>
    <w:p w:rsidR="0055468A" w:rsidRPr="0055468A" w:rsidRDefault="0055468A" w:rsidP="00466A40">
      <w:pPr>
        <w:spacing w:after="0"/>
        <w:jc w:val="both"/>
        <w:rPr>
          <w:rFonts w:ascii="Times New Roman" w:hAnsi="Times New Roman" w:cs="Times New Roman"/>
          <w:sz w:val="24"/>
          <w:szCs w:val="24"/>
        </w:rPr>
      </w:pPr>
      <w:r>
        <w:rPr>
          <w:rFonts w:ascii="Times New Roman" w:hAnsi="Times New Roman" w:cs="Times New Roman"/>
          <w:sz w:val="24"/>
          <w:szCs w:val="24"/>
        </w:rPr>
        <w:t>-</w:t>
      </w:r>
      <w:r w:rsidRPr="0055468A">
        <w:rPr>
          <w:rFonts w:ascii="Times New Roman" w:hAnsi="Times New Roman" w:cs="Times New Roman"/>
          <w:sz w:val="24"/>
          <w:szCs w:val="24"/>
        </w:rPr>
        <w:t xml:space="preserve"> При необходимости нужно помочь ребёнку или научить е</w:t>
      </w:r>
      <w:r>
        <w:rPr>
          <w:rFonts w:ascii="Times New Roman" w:hAnsi="Times New Roman" w:cs="Times New Roman"/>
          <w:sz w:val="24"/>
          <w:szCs w:val="24"/>
        </w:rPr>
        <w:t>го помогать себе второй рукой. -</w:t>
      </w:r>
      <w:r w:rsidRPr="0055468A">
        <w:rPr>
          <w:rFonts w:ascii="Times New Roman" w:hAnsi="Times New Roman" w:cs="Times New Roman"/>
          <w:sz w:val="24"/>
          <w:szCs w:val="24"/>
        </w:rPr>
        <w:t xml:space="preserve"> Упражнения отрабатываются сначала одной рукой</w:t>
      </w:r>
      <w:r>
        <w:rPr>
          <w:rFonts w:ascii="Times New Roman" w:hAnsi="Times New Roman" w:cs="Times New Roman"/>
          <w:sz w:val="24"/>
          <w:szCs w:val="24"/>
        </w:rPr>
        <w:t>,</w:t>
      </w:r>
      <w:r w:rsidRPr="0055468A">
        <w:rPr>
          <w:rFonts w:ascii="Times New Roman" w:hAnsi="Times New Roman" w:cs="Times New Roman"/>
          <w:sz w:val="24"/>
          <w:szCs w:val="24"/>
        </w:rPr>
        <w:t xml:space="preserve"> затем другой рукой, после этого - двумя одновременно. </w:t>
      </w:r>
    </w:p>
    <w:p w:rsidR="0055468A" w:rsidRDefault="0055468A" w:rsidP="00466A40">
      <w:pPr>
        <w:spacing w:after="0"/>
        <w:jc w:val="both"/>
        <w:rPr>
          <w:rFonts w:ascii="Times New Roman" w:hAnsi="Times New Roman" w:cs="Times New Roman"/>
          <w:sz w:val="24"/>
          <w:szCs w:val="24"/>
        </w:rPr>
      </w:pPr>
      <w:r>
        <w:rPr>
          <w:rFonts w:ascii="Times New Roman" w:hAnsi="Times New Roman" w:cs="Times New Roman"/>
          <w:sz w:val="24"/>
          <w:szCs w:val="24"/>
        </w:rPr>
        <w:t>-</w:t>
      </w:r>
      <w:r w:rsidRPr="0055468A">
        <w:rPr>
          <w:rFonts w:ascii="Times New Roman" w:hAnsi="Times New Roman" w:cs="Times New Roman"/>
          <w:sz w:val="24"/>
          <w:szCs w:val="24"/>
        </w:rPr>
        <w:t xml:space="preserve"> Если упражнения показано на картинке, то для создания зрительного образа надо показать ребенку рисунок и объяснить, как выполняется упражнения. </w:t>
      </w:r>
    </w:p>
    <w:p w:rsidR="0055468A" w:rsidRPr="0055468A" w:rsidRDefault="0055468A" w:rsidP="00466A40">
      <w:pPr>
        <w:spacing w:after="0"/>
        <w:jc w:val="both"/>
        <w:rPr>
          <w:rFonts w:ascii="Times New Roman" w:hAnsi="Times New Roman" w:cs="Times New Roman"/>
          <w:sz w:val="24"/>
          <w:szCs w:val="24"/>
        </w:rPr>
      </w:pPr>
      <w:r>
        <w:rPr>
          <w:rFonts w:ascii="Times New Roman" w:hAnsi="Times New Roman" w:cs="Times New Roman"/>
          <w:sz w:val="24"/>
          <w:szCs w:val="24"/>
        </w:rPr>
        <w:t>-</w:t>
      </w:r>
      <w:r w:rsidRPr="0055468A">
        <w:rPr>
          <w:rFonts w:ascii="Times New Roman" w:hAnsi="Times New Roman" w:cs="Times New Roman"/>
          <w:sz w:val="24"/>
          <w:szCs w:val="24"/>
        </w:rPr>
        <w:t xml:space="preserve"> Развивая моторику рук, нужно не забывать о том, что у ребенка две руки. Упражнения надо дублировать: выполнять и правой рукой и левой. Развивая правую руку, мы стимулируем развитие левого полушария мозга. И наоборот, развивая левую руку, мы стимулируем развитие правого полушария. </w:t>
      </w:r>
    </w:p>
    <w:p w:rsidR="0055468A" w:rsidRPr="0055468A" w:rsidRDefault="00466A40" w:rsidP="00466A40">
      <w:pPr>
        <w:spacing w:after="0"/>
        <w:ind w:right="1275"/>
        <w:jc w:val="both"/>
        <w:rPr>
          <w:rFonts w:ascii="Times New Roman" w:hAnsi="Times New Roman" w:cs="Times New Roman"/>
          <w:sz w:val="24"/>
          <w:szCs w:val="24"/>
        </w:rPr>
      </w:pPr>
      <w:r>
        <w:rPr>
          <w:rFonts w:ascii="Times New Roman" w:hAnsi="Times New Roman" w:cs="Times New Roman"/>
          <w:sz w:val="24"/>
          <w:szCs w:val="24"/>
        </w:rPr>
        <w:t>-</w:t>
      </w:r>
      <w:r w:rsidR="0055468A" w:rsidRPr="0055468A">
        <w:rPr>
          <w:rFonts w:ascii="Times New Roman" w:hAnsi="Times New Roman" w:cs="Times New Roman"/>
          <w:sz w:val="24"/>
          <w:szCs w:val="24"/>
        </w:rPr>
        <w:t xml:space="preserve"> Тренировку пальцев следует начинать с самого раннего детства. </w:t>
      </w:r>
    </w:p>
    <w:sectPr w:rsidR="0055468A" w:rsidRPr="0055468A" w:rsidSect="00466A40">
      <w:pgSz w:w="11906" w:h="16838"/>
      <w:pgMar w:top="1134"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B2BF7"/>
    <w:rsid w:val="00432EBA"/>
    <w:rsid w:val="00466A40"/>
    <w:rsid w:val="0055468A"/>
    <w:rsid w:val="00846A78"/>
    <w:rsid w:val="00DB2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F00F2-74C8-4AEF-9446-FB5B89D8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5</cp:revision>
  <dcterms:created xsi:type="dcterms:W3CDTF">2023-07-07T09:10:00Z</dcterms:created>
  <dcterms:modified xsi:type="dcterms:W3CDTF">2023-07-10T08:42:00Z</dcterms:modified>
</cp:coreProperties>
</file>